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E5" w:rsidRDefault="004C4AE5" w:rsidP="00BC2F5F">
      <w:pPr>
        <w:jc w:val="center"/>
      </w:pPr>
      <w:r>
        <w:t>Become a Member</w:t>
      </w:r>
    </w:p>
    <w:p w:rsidR="004C4AE5" w:rsidRDefault="004C4AE5" w:rsidP="004C4AE5"/>
    <w:p w:rsidR="004C4AE5" w:rsidRDefault="004C4AE5" w:rsidP="004C4AE5">
      <w:r>
        <w:t>Support the Texas Heroes Museum by becoming a member.  Member b</w:t>
      </w:r>
      <w:r>
        <w:t>enefits</w:t>
      </w:r>
      <w:r>
        <w:t xml:space="preserve"> include</w:t>
      </w:r>
      <w:r>
        <w:t>:</w:t>
      </w:r>
    </w:p>
    <w:p w:rsidR="004C4AE5" w:rsidRDefault="004C4AE5" w:rsidP="004C4AE5">
      <w:pPr>
        <w:numPr>
          <w:ilvl w:val="0"/>
          <w:numId w:val="2"/>
        </w:numPr>
      </w:pPr>
      <w:r w:rsidRPr="00BF4A92">
        <w:t>Free admission to special events and guaranteed seating in our new video theater</w:t>
      </w:r>
      <w:r>
        <w:t xml:space="preserve"> (the sheriff’s bedroom on the second floor)</w:t>
      </w:r>
      <w:r w:rsidRPr="00BF4A92">
        <w:t xml:space="preserve">. </w:t>
      </w:r>
    </w:p>
    <w:p w:rsidR="004C4AE5" w:rsidRDefault="004C4AE5" w:rsidP="004C4AE5">
      <w:pPr>
        <w:numPr>
          <w:ilvl w:val="1"/>
          <w:numId w:val="2"/>
        </w:numPr>
      </w:pPr>
      <w:r>
        <w:t xml:space="preserve">Our first special event will be on September 20, 2025 (Texas Heroes Day at Monument Hill State Historic Site).  A Vietnam Red Cross Donut Dolly will introduce a video about these courageous women and visit with members.  If planning to attend, please reserve seating by sending an email to </w:t>
      </w:r>
      <w:hyperlink r:id="rId6" w:history="1">
        <w:r w:rsidRPr="005E2D5F">
          <w:rPr>
            <w:rStyle w:val="Hyperlink"/>
          </w:rPr>
          <w:t>TexasHeroesMuseum@gmail.com</w:t>
        </w:r>
      </w:hyperlink>
      <w:r>
        <w:t xml:space="preserve">. </w:t>
      </w:r>
    </w:p>
    <w:p w:rsidR="004C4AE5" w:rsidRDefault="004C4AE5" w:rsidP="004C4AE5">
      <w:pPr>
        <w:numPr>
          <w:ilvl w:val="1"/>
          <w:numId w:val="2"/>
        </w:numPr>
      </w:pPr>
      <w:r>
        <w:t>Future special events including members-only social events</w:t>
      </w:r>
      <w:r w:rsidR="006A71BE">
        <w:t xml:space="preserve">, interviews with veterans, </w:t>
      </w:r>
      <w:r>
        <w:t>special video days, and more.</w:t>
      </w:r>
    </w:p>
    <w:p w:rsidR="004C4AE5" w:rsidRPr="00BF4A92" w:rsidRDefault="004C4AE5" w:rsidP="004C4AE5">
      <w:pPr>
        <w:numPr>
          <w:ilvl w:val="0"/>
          <w:numId w:val="2"/>
        </w:numPr>
      </w:pPr>
      <w:r w:rsidRPr="00BF4A92">
        <w:t>Membership card.</w:t>
      </w:r>
    </w:p>
    <w:p w:rsidR="004C4AE5" w:rsidRPr="00BF4A92" w:rsidRDefault="004C4AE5" w:rsidP="004C4AE5">
      <w:pPr>
        <w:numPr>
          <w:ilvl w:val="0"/>
          <w:numId w:val="2"/>
        </w:numPr>
      </w:pPr>
      <w:r w:rsidRPr="00BF4A92">
        <w:t>Challenge coin featuring the Old Jail and the museum’s logo.</w:t>
      </w:r>
    </w:p>
    <w:p w:rsidR="004C4AE5" w:rsidRPr="00BF4A92" w:rsidRDefault="004C4AE5" w:rsidP="004C4AE5">
      <w:pPr>
        <w:numPr>
          <w:ilvl w:val="0"/>
          <w:numId w:val="2"/>
        </w:numPr>
      </w:pPr>
      <w:r w:rsidRPr="00BF4A92">
        <w:t>Email notices of Texas history events and Texas history stories.</w:t>
      </w:r>
    </w:p>
    <w:p w:rsidR="004C4AE5" w:rsidRPr="00BF4A92" w:rsidRDefault="004C4AE5" w:rsidP="004C4AE5">
      <w:pPr>
        <w:numPr>
          <w:ilvl w:val="0"/>
          <w:numId w:val="2"/>
        </w:numPr>
      </w:pPr>
      <w:r w:rsidRPr="00BF4A92">
        <w:t>Special access to the Bob Lain Memorial Library.</w:t>
      </w:r>
    </w:p>
    <w:p w:rsidR="004C4AE5" w:rsidRPr="00BF4A92" w:rsidRDefault="004C4AE5" w:rsidP="004C4AE5">
      <w:pPr>
        <w:numPr>
          <w:ilvl w:val="0"/>
          <w:numId w:val="2"/>
        </w:numPr>
      </w:pPr>
      <w:r w:rsidRPr="00BF4A92">
        <w:t>10% discount on any of our books for sale.</w:t>
      </w:r>
    </w:p>
    <w:p w:rsidR="004C4AE5" w:rsidRDefault="004C4AE5" w:rsidP="004C4AE5"/>
    <w:p w:rsidR="004C4AE5" w:rsidRDefault="004C4AE5" w:rsidP="00BC2F5F">
      <w:pPr>
        <w:jc w:val="center"/>
      </w:pPr>
    </w:p>
    <w:p w:rsidR="006B487B" w:rsidRDefault="00057EA2" w:rsidP="00BC2F5F">
      <w:pPr>
        <w:jc w:val="center"/>
      </w:pPr>
      <w:r>
        <w:t>Texas Heroes Museum</w:t>
      </w:r>
    </w:p>
    <w:p w:rsidR="00057EA2" w:rsidRDefault="00057EA2" w:rsidP="00BC2F5F">
      <w:pPr>
        <w:jc w:val="center"/>
      </w:pPr>
      <w:r>
        <w:t>Membership Application</w:t>
      </w:r>
    </w:p>
    <w:p w:rsidR="00057EA2" w:rsidRDefault="00057EA2"/>
    <w:p w:rsidR="00057EA2" w:rsidRDefault="00057EA2">
      <w:r>
        <w:t>Name(s) __________________________</w:t>
      </w:r>
      <w:r w:rsidR="00986E4F">
        <w:t>________________</w:t>
      </w:r>
      <w:r>
        <w:t xml:space="preserve">____________________________________ </w:t>
      </w:r>
    </w:p>
    <w:p w:rsidR="00057EA2" w:rsidRDefault="00057EA2" w:rsidP="00057EA2">
      <w:pPr>
        <w:ind w:left="720"/>
      </w:pPr>
    </w:p>
    <w:p w:rsidR="00057EA2" w:rsidRDefault="00986E4F">
      <w:r>
        <w:t>Address:</w:t>
      </w:r>
    </w:p>
    <w:p w:rsidR="00986E4F" w:rsidRDefault="00986E4F" w:rsidP="00986E4F">
      <w:pPr>
        <w:ind w:left="720"/>
      </w:pPr>
      <w:r>
        <w:t xml:space="preserve">Street _____________________________________________ </w:t>
      </w:r>
    </w:p>
    <w:p w:rsidR="00986E4F" w:rsidRDefault="00986E4F" w:rsidP="00986E4F">
      <w:pPr>
        <w:ind w:left="720"/>
      </w:pPr>
      <w:r>
        <w:t>City _______________________________________________</w:t>
      </w:r>
    </w:p>
    <w:p w:rsidR="00986E4F" w:rsidRDefault="00986E4F" w:rsidP="00986E4F">
      <w:pPr>
        <w:ind w:left="720"/>
      </w:pPr>
      <w:r>
        <w:t>State __________</w:t>
      </w:r>
      <w:r>
        <w:tab/>
      </w:r>
      <w:r>
        <w:tab/>
        <w:t>ZIP _____________________</w:t>
      </w:r>
    </w:p>
    <w:p w:rsidR="00986E4F" w:rsidRDefault="00986E4F"/>
    <w:p w:rsidR="00057EA2" w:rsidRDefault="00986E4F">
      <w:r>
        <w:t>Email __________________________</w:t>
      </w:r>
      <w:r w:rsidR="00AA25B7">
        <w:t>______________</w:t>
      </w:r>
      <w:r>
        <w:t>________________________________________</w:t>
      </w:r>
    </w:p>
    <w:p w:rsidR="00057EA2" w:rsidRDefault="00057EA2"/>
    <w:p w:rsidR="00986E4F" w:rsidRDefault="00986E4F">
      <w:r>
        <w:t>Phone</w:t>
      </w:r>
      <w:r w:rsidR="00AA25B7">
        <w:t>(s)</w:t>
      </w:r>
      <w:r>
        <w:t xml:space="preserve"> _____________</w:t>
      </w:r>
      <w:r w:rsidR="00AA25B7">
        <w:t>______________</w:t>
      </w:r>
      <w:r>
        <w:t>__________________________________________________</w:t>
      </w:r>
    </w:p>
    <w:p w:rsidR="00986E4F" w:rsidRDefault="00986E4F"/>
    <w:p w:rsidR="003A3D56" w:rsidRDefault="003A3D56" w:rsidP="00730985">
      <w:r>
        <w:t>Date _____________________</w:t>
      </w:r>
    </w:p>
    <w:p w:rsidR="003A3D56" w:rsidRDefault="003A3D56" w:rsidP="003A3D56"/>
    <w:p w:rsidR="003A3D56" w:rsidRDefault="003A3D56" w:rsidP="003A3D56">
      <w:r>
        <w:t>Check type of annual membership:</w:t>
      </w:r>
    </w:p>
    <w:p w:rsidR="003A3D56" w:rsidRPr="00057EA2" w:rsidRDefault="003A3D56" w:rsidP="003A3D56">
      <w:pPr>
        <w:ind w:left="360"/>
      </w:pPr>
      <w:r>
        <w:t xml:space="preserve">_____ </w:t>
      </w:r>
      <w:r w:rsidRPr="00057EA2">
        <w:t>Full-time Student – $15</w:t>
      </w:r>
    </w:p>
    <w:p w:rsidR="003A3D56" w:rsidRPr="00057EA2" w:rsidRDefault="003A3D56" w:rsidP="003A3D56">
      <w:pPr>
        <w:ind w:left="360"/>
      </w:pPr>
      <w:r>
        <w:t xml:space="preserve">_____ </w:t>
      </w:r>
      <w:r w:rsidRPr="00057EA2">
        <w:t>Individual – $25</w:t>
      </w:r>
    </w:p>
    <w:p w:rsidR="003A3D56" w:rsidRPr="00057EA2" w:rsidRDefault="003A3D56" w:rsidP="003A3D56">
      <w:pPr>
        <w:ind w:left="360"/>
      </w:pPr>
      <w:r>
        <w:t xml:space="preserve">_____ </w:t>
      </w:r>
      <w:r w:rsidRPr="00057EA2">
        <w:t>Couple – $40</w:t>
      </w:r>
    </w:p>
    <w:p w:rsidR="003A3D56" w:rsidRPr="00057EA2" w:rsidRDefault="003A3D56" w:rsidP="003A3D56">
      <w:pPr>
        <w:ind w:left="360"/>
      </w:pPr>
      <w:r>
        <w:t xml:space="preserve">_____ </w:t>
      </w:r>
      <w:r w:rsidRPr="00057EA2">
        <w:t>Family – $50</w:t>
      </w:r>
    </w:p>
    <w:p w:rsidR="003A3D56" w:rsidRPr="00057EA2" w:rsidRDefault="003A3D56" w:rsidP="003A3D56">
      <w:pPr>
        <w:ind w:left="360"/>
      </w:pPr>
      <w:r>
        <w:t xml:space="preserve">_____ </w:t>
      </w:r>
      <w:r w:rsidRPr="00057EA2">
        <w:t>Deputy Level – $100</w:t>
      </w:r>
    </w:p>
    <w:p w:rsidR="003A3D56" w:rsidRPr="00057EA2" w:rsidRDefault="003A3D56" w:rsidP="003A3D56">
      <w:pPr>
        <w:ind w:left="360"/>
      </w:pPr>
      <w:r>
        <w:t xml:space="preserve">_____ </w:t>
      </w:r>
      <w:r w:rsidRPr="00057EA2">
        <w:t>Sheriff Level – $250</w:t>
      </w:r>
    </w:p>
    <w:p w:rsidR="003A3D56" w:rsidRPr="00057EA2" w:rsidRDefault="003A3D56" w:rsidP="003A3D56">
      <w:pPr>
        <w:ind w:left="360"/>
      </w:pPr>
      <w:r>
        <w:t xml:space="preserve">_____ </w:t>
      </w:r>
      <w:r w:rsidRPr="00057EA2">
        <w:t>Texas Hero Level – $500</w:t>
      </w:r>
    </w:p>
    <w:p w:rsidR="003A3D56" w:rsidRPr="00057EA2" w:rsidRDefault="003A3D56" w:rsidP="003A3D56">
      <w:pPr>
        <w:ind w:left="360"/>
      </w:pPr>
      <w:r>
        <w:t>_____ Organization</w:t>
      </w:r>
      <w:r w:rsidR="006A71BE">
        <w:t>s</w:t>
      </w:r>
      <w:r w:rsidRPr="00057EA2">
        <w:t xml:space="preserve"> – $500 </w:t>
      </w:r>
      <w:bookmarkStart w:id="0" w:name="_GoBack"/>
      <w:bookmarkEnd w:id="0"/>
    </w:p>
    <w:p w:rsidR="003A3D56" w:rsidRDefault="003A3D56" w:rsidP="00730985"/>
    <w:p w:rsidR="00730985" w:rsidRDefault="00BC2F5F" w:rsidP="00730985">
      <w:r>
        <w:t>Send your completed</w:t>
      </w:r>
      <w:r w:rsidR="00730985">
        <w:t xml:space="preserve"> membership application with a check </w:t>
      </w:r>
      <w:r w:rsidR="00730985" w:rsidRPr="006204B0">
        <w:t>mailed to Texas Heroes Museum, PO Box 1110, La Grange, TX 78945</w:t>
      </w:r>
      <w:r w:rsidR="00730985">
        <w:t>.</w:t>
      </w:r>
    </w:p>
    <w:p w:rsidR="00730985" w:rsidRDefault="00730985"/>
    <w:p w:rsidR="00E2706D" w:rsidRDefault="00E2706D">
      <w:r>
        <w:t>We currently do not have provisions for joining online.  Our website,</w:t>
      </w:r>
    </w:p>
    <w:p w:rsidR="00E2706D" w:rsidRDefault="006A71BE" w:rsidP="00E2706D">
      <w:pPr>
        <w:jc w:val="center"/>
      </w:pPr>
      <w:hyperlink r:id="rId7" w:history="1">
        <w:r w:rsidR="00E2706D" w:rsidRPr="005E2D5F">
          <w:rPr>
            <w:rStyle w:val="Hyperlink"/>
          </w:rPr>
          <w:t>https://www.TexasHeroesMuseum.com</w:t>
        </w:r>
      </w:hyperlink>
    </w:p>
    <w:p w:rsidR="00BC2F5F" w:rsidRDefault="00E2706D">
      <w:proofErr w:type="gramStart"/>
      <w:r>
        <w:t>has</w:t>
      </w:r>
      <w:proofErr w:type="gramEnd"/>
      <w:r>
        <w:t xml:space="preserve"> a webpage for donations using Square, but these deposits are not identified by the sender.  We hope to be able to correct </w:t>
      </w:r>
      <w:r w:rsidR="00BF4A92">
        <w:t>this.</w:t>
      </w:r>
    </w:p>
    <w:sectPr w:rsidR="00BC2F5F" w:rsidSect="00BA5B0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D2F5D"/>
    <w:multiLevelType w:val="hybridMultilevel"/>
    <w:tmpl w:val="64BC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345BB"/>
    <w:multiLevelType w:val="hybridMultilevel"/>
    <w:tmpl w:val="CDA0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A2"/>
    <w:rsid w:val="00057EA2"/>
    <w:rsid w:val="00200B34"/>
    <w:rsid w:val="003A1F8B"/>
    <w:rsid w:val="003A3D56"/>
    <w:rsid w:val="004C4AE5"/>
    <w:rsid w:val="006204B0"/>
    <w:rsid w:val="006A71BE"/>
    <w:rsid w:val="006B487B"/>
    <w:rsid w:val="00730985"/>
    <w:rsid w:val="00986E4F"/>
    <w:rsid w:val="00A3474C"/>
    <w:rsid w:val="00AA25B7"/>
    <w:rsid w:val="00BA5B06"/>
    <w:rsid w:val="00BC2F5F"/>
    <w:rsid w:val="00BF4901"/>
    <w:rsid w:val="00BF4A92"/>
    <w:rsid w:val="00E2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exasHeroesMuse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xasHeroesMuseu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cmurraykeys@outlook.com</dc:creator>
  <cp:lastModifiedBy>cmurraykeys@outlook.com</cp:lastModifiedBy>
  <cp:revision>8</cp:revision>
  <dcterms:created xsi:type="dcterms:W3CDTF">2025-08-05T13:20:00Z</dcterms:created>
  <dcterms:modified xsi:type="dcterms:W3CDTF">2025-08-05T16:38:00Z</dcterms:modified>
</cp:coreProperties>
</file>